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419" w14:textId="6BE1EAA6" w:rsidR="0046187B" w:rsidRDefault="00223017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00D708B4" w:rsidR="003F2DBC" w:rsidRDefault="003F2DBC" w:rsidP="003F2DBC">
      <w:pPr>
        <w:jc w:val="center"/>
        <w:rPr>
          <w:b/>
          <w:bCs/>
          <w:sz w:val="28"/>
          <w:szCs w:val="28"/>
        </w:rPr>
      </w:pPr>
    </w:p>
    <w:p w14:paraId="1E958B4D" w14:textId="04FCC4E2" w:rsidR="003F2DBC" w:rsidRDefault="00223017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C419D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 xml:space="preserve">年度　</w:t>
      </w:r>
      <w:r w:rsidR="00FC50D8">
        <w:rPr>
          <w:rFonts w:hint="eastAsia"/>
          <w:b/>
          <w:bCs/>
          <w:sz w:val="28"/>
          <w:szCs w:val="28"/>
        </w:rPr>
        <w:t>居合・杖　中央審査会　(広島市</w:t>
      </w:r>
      <w:r w:rsidR="00FC50D8">
        <w:rPr>
          <w:b/>
          <w:bCs/>
          <w:sz w:val="28"/>
          <w:szCs w:val="28"/>
        </w:rPr>
        <w:t>)</w:t>
      </w:r>
    </w:p>
    <w:p w14:paraId="733310A8" w14:textId="74726CE7" w:rsidR="009C5F9E" w:rsidRPr="009C5F9E" w:rsidRDefault="00223017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審査</w:t>
      </w:r>
      <w:r w:rsidR="00576608">
        <w:rPr>
          <w:rFonts w:hint="eastAsia"/>
          <w:sz w:val="32"/>
          <w:szCs w:val="32"/>
          <w:u w:val="single"/>
        </w:rPr>
        <w:t>当日</w:t>
      </w:r>
      <w:r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794A0332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5C4675F6" w:rsidR="001B48D1" w:rsidRPr="009C5F9E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連絡先℡番号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48AD90A0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576608">
        <w:rPr>
          <w:rFonts w:hint="eastAsia"/>
          <w:b/>
          <w:bCs/>
          <w:sz w:val="28"/>
          <w:szCs w:val="28"/>
        </w:rPr>
        <w:t xml:space="preserve">　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0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0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BFE6" w14:textId="77777777" w:rsidR="00C06453" w:rsidRDefault="00C06453" w:rsidP="001B48D1">
      <w:r>
        <w:separator/>
      </w:r>
    </w:p>
  </w:endnote>
  <w:endnote w:type="continuationSeparator" w:id="0">
    <w:p w14:paraId="6CFBF3B9" w14:textId="77777777" w:rsidR="00C06453" w:rsidRDefault="00C06453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0750" w14:textId="77777777" w:rsidR="00C06453" w:rsidRDefault="00C06453" w:rsidP="001B48D1">
      <w:r>
        <w:separator/>
      </w:r>
    </w:p>
  </w:footnote>
  <w:footnote w:type="continuationSeparator" w:id="0">
    <w:p w14:paraId="1509A96F" w14:textId="77777777" w:rsidR="00C06453" w:rsidRDefault="00C06453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2CC1"/>
    <w:rsid w:val="001B48D1"/>
    <w:rsid w:val="001C419D"/>
    <w:rsid w:val="00223017"/>
    <w:rsid w:val="002D2BCE"/>
    <w:rsid w:val="00306D04"/>
    <w:rsid w:val="003F2DBC"/>
    <w:rsid w:val="00430D5C"/>
    <w:rsid w:val="00445803"/>
    <w:rsid w:val="00456292"/>
    <w:rsid w:val="0046187B"/>
    <w:rsid w:val="004D1C3C"/>
    <w:rsid w:val="00576608"/>
    <w:rsid w:val="006339AC"/>
    <w:rsid w:val="006365EF"/>
    <w:rsid w:val="006D21FB"/>
    <w:rsid w:val="007061FC"/>
    <w:rsid w:val="007826FA"/>
    <w:rsid w:val="007D7973"/>
    <w:rsid w:val="0085663F"/>
    <w:rsid w:val="008C2E4F"/>
    <w:rsid w:val="009563E8"/>
    <w:rsid w:val="009C5F9E"/>
    <w:rsid w:val="009F1415"/>
    <w:rsid w:val="00B7137E"/>
    <w:rsid w:val="00C06453"/>
    <w:rsid w:val="00C170A0"/>
    <w:rsid w:val="00D45F7F"/>
    <w:rsid w:val="00E53471"/>
    <w:rsid w:val="00E90FFC"/>
    <w:rsid w:val="00EA7352"/>
    <w:rsid w:val="00EB6F4F"/>
    <w:rsid w:val="00F470E6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0854-48BE-4E68-9194-3271B3B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teru_0214_0629@yahoo.co.jp</cp:lastModifiedBy>
  <cp:revision>3</cp:revision>
  <cp:lastPrinted>2020-12-14T05:37:00Z</cp:lastPrinted>
  <dcterms:created xsi:type="dcterms:W3CDTF">2021-12-15T04:18:00Z</dcterms:created>
  <dcterms:modified xsi:type="dcterms:W3CDTF">2021-12-15T04:25:00Z</dcterms:modified>
</cp:coreProperties>
</file>